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89A1A" w14:textId="16E284BA" w:rsidR="0057097C" w:rsidRDefault="0057097C" w:rsidP="0057097C">
      <w:pPr>
        <w:ind w:left="2124" w:firstLine="708"/>
        <w:rPr>
          <w:rFonts w:ascii="Arial" w:hAnsi="Arial" w:cs="Arial"/>
          <w:sz w:val="24"/>
          <w:szCs w:val="24"/>
        </w:rPr>
      </w:pPr>
      <w:r w:rsidRPr="007A68AF">
        <w:rPr>
          <w:rFonts w:ascii="Arial" w:hAnsi="Arial" w:cs="Arial"/>
          <w:sz w:val="24"/>
          <w:szCs w:val="24"/>
        </w:rPr>
        <w:t xml:space="preserve">Tuxtla Gutiérrez, Chiapas, a </w:t>
      </w:r>
      <w:r>
        <w:rPr>
          <w:rFonts w:ascii="Arial" w:hAnsi="Arial" w:cs="Arial"/>
          <w:sz w:val="24"/>
          <w:szCs w:val="24"/>
        </w:rPr>
        <w:t>__</w:t>
      </w:r>
      <w:r w:rsidRPr="007A68AF">
        <w:rPr>
          <w:rFonts w:ascii="Arial" w:hAnsi="Arial" w:cs="Arial"/>
          <w:sz w:val="24"/>
          <w:szCs w:val="24"/>
        </w:rPr>
        <w:t xml:space="preserve"> de </w:t>
      </w:r>
      <w:r w:rsidR="0068407F">
        <w:rPr>
          <w:rFonts w:ascii="Arial" w:hAnsi="Arial" w:cs="Arial"/>
          <w:sz w:val="24"/>
          <w:szCs w:val="24"/>
        </w:rPr>
        <w:t>Junio</w:t>
      </w:r>
      <w:r w:rsidRPr="007A68AF">
        <w:rPr>
          <w:rFonts w:ascii="Arial" w:hAnsi="Arial" w:cs="Arial"/>
          <w:sz w:val="24"/>
          <w:szCs w:val="24"/>
        </w:rPr>
        <w:t xml:space="preserve"> de 202</w:t>
      </w:r>
      <w:r w:rsidR="0068407F">
        <w:rPr>
          <w:rFonts w:ascii="Arial" w:hAnsi="Arial" w:cs="Arial"/>
          <w:sz w:val="24"/>
          <w:szCs w:val="24"/>
        </w:rPr>
        <w:t>4</w:t>
      </w:r>
      <w:r w:rsidRPr="007A68AF">
        <w:rPr>
          <w:rFonts w:ascii="Arial" w:hAnsi="Arial" w:cs="Arial"/>
          <w:sz w:val="24"/>
          <w:szCs w:val="24"/>
        </w:rPr>
        <w:t xml:space="preserve">.      </w:t>
      </w:r>
    </w:p>
    <w:p w14:paraId="12DCCEE2" w14:textId="77777777" w:rsidR="0057097C" w:rsidRDefault="0057097C" w:rsidP="0057097C">
      <w:pPr>
        <w:ind w:left="2124" w:firstLine="708"/>
        <w:rPr>
          <w:rFonts w:ascii="Arial" w:hAnsi="Arial" w:cs="Arial"/>
          <w:sz w:val="24"/>
          <w:szCs w:val="24"/>
        </w:rPr>
      </w:pPr>
    </w:p>
    <w:p w14:paraId="3BF97C1C" w14:textId="3F253325" w:rsidR="0057097C" w:rsidRPr="007A68AF" w:rsidRDefault="0057097C" w:rsidP="0057097C">
      <w:pPr>
        <w:ind w:left="2124" w:firstLine="708"/>
        <w:rPr>
          <w:rFonts w:ascii="Arial" w:hAnsi="Arial" w:cs="Arial"/>
          <w:sz w:val="24"/>
          <w:szCs w:val="24"/>
        </w:rPr>
      </w:pPr>
      <w:r w:rsidRPr="007A68AF">
        <w:rPr>
          <w:rFonts w:ascii="Arial" w:hAnsi="Arial" w:cs="Arial"/>
          <w:sz w:val="24"/>
          <w:szCs w:val="24"/>
        </w:rPr>
        <w:t xml:space="preserve"> </w:t>
      </w:r>
    </w:p>
    <w:p w14:paraId="6D1B0700" w14:textId="77777777" w:rsidR="0057097C" w:rsidRPr="00390390" w:rsidRDefault="0057097C" w:rsidP="0057097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90390">
        <w:rPr>
          <w:rFonts w:ascii="Arial" w:hAnsi="Arial" w:cs="Arial"/>
          <w:b/>
          <w:bCs/>
          <w:sz w:val="24"/>
          <w:szCs w:val="24"/>
        </w:rPr>
        <w:t>Comité de Evaluación y Selección del Centro de</w:t>
      </w:r>
    </w:p>
    <w:p w14:paraId="40E87A1E" w14:textId="77777777" w:rsidR="0057097C" w:rsidRPr="00390390" w:rsidRDefault="0057097C" w:rsidP="0057097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90390">
        <w:rPr>
          <w:rFonts w:ascii="Arial" w:hAnsi="Arial" w:cs="Arial"/>
          <w:b/>
          <w:bCs/>
          <w:sz w:val="24"/>
          <w:szCs w:val="24"/>
        </w:rPr>
        <w:t>Conciliación Laboral del Estado de Chiapas.</w:t>
      </w:r>
    </w:p>
    <w:p w14:paraId="31A1B920" w14:textId="77777777" w:rsidR="0057097C" w:rsidRPr="007A68AF" w:rsidRDefault="0057097C" w:rsidP="0057097C">
      <w:pPr>
        <w:spacing w:after="0"/>
        <w:rPr>
          <w:rFonts w:ascii="Arial" w:hAnsi="Arial" w:cs="Arial"/>
          <w:sz w:val="24"/>
          <w:szCs w:val="24"/>
        </w:rPr>
      </w:pPr>
      <w:r w:rsidRPr="00390390">
        <w:rPr>
          <w:rFonts w:ascii="Arial" w:hAnsi="Arial" w:cs="Arial"/>
          <w:b/>
          <w:bCs/>
          <w:sz w:val="24"/>
          <w:szCs w:val="24"/>
        </w:rPr>
        <w:t>Presente.</w:t>
      </w:r>
      <w:r w:rsidRPr="007A68AF">
        <w:rPr>
          <w:rFonts w:ascii="Arial" w:hAnsi="Arial" w:cs="Arial"/>
          <w:sz w:val="24"/>
          <w:szCs w:val="24"/>
        </w:rPr>
        <w:t xml:space="preserve">   </w:t>
      </w:r>
    </w:p>
    <w:p w14:paraId="6974256A" w14:textId="77777777" w:rsidR="004B2895" w:rsidRPr="009852B8" w:rsidRDefault="004B2895" w:rsidP="004B289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7CC3CEF" w14:textId="7CC02E88" w:rsidR="009852B8" w:rsidRPr="009852B8" w:rsidRDefault="0057097C" w:rsidP="004B289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71CF1" w:rsidRPr="009852B8">
        <w:rPr>
          <w:rFonts w:ascii="Arial" w:hAnsi="Arial" w:cs="Arial"/>
          <w:sz w:val="24"/>
          <w:szCs w:val="24"/>
        </w:rPr>
        <w:t xml:space="preserve">or medio del presente ocurso, me permito manifestar bajo protesta de decir verdad que </w:t>
      </w:r>
      <w:r w:rsidR="002C5277" w:rsidRPr="009852B8">
        <w:rPr>
          <w:rFonts w:ascii="Arial" w:hAnsi="Arial" w:cs="Arial"/>
          <w:sz w:val="24"/>
          <w:szCs w:val="24"/>
        </w:rPr>
        <w:t xml:space="preserve">conozco y acepto las bases y lineamientos del concurso de selección, autorizando desde este momento </w:t>
      </w:r>
      <w:r w:rsidR="009852B8" w:rsidRPr="009852B8">
        <w:rPr>
          <w:rFonts w:ascii="Arial" w:hAnsi="Arial" w:cs="Arial"/>
          <w:sz w:val="24"/>
          <w:szCs w:val="24"/>
        </w:rPr>
        <w:t>al Comité de Evaluación</w:t>
      </w:r>
      <w:r>
        <w:rPr>
          <w:rFonts w:ascii="Arial" w:hAnsi="Arial" w:cs="Arial"/>
          <w:sz w:val="24"/>
          <w:szCs w:val="24"/>
        </w:rPr>
        <w:t xml:space="preserve"> y </w:t>
      </w:r>
      <w:r w:rsidRPr="009852B8">
        <w:rPr>
          <w:rFonts w:ascii="Arial" w:hAnsi="Arial" w:cs="Arial"/>
          <w:sz w:val="24"/>
          <w:szCs w:val="24"/>
        </w:rPr>
        <w:t>Selección</w:t>
      </w:r>
      <w:r w:rsidR="009852B8" w:rsidRPr="009852B8">
        <w:rPr>
          <w:rFonts w:ascii="Arial" w:hAnsi="Arial" w:cs="Arial"/>
          <w:sz w:val="24"/>
          <w:szCs w:val="24"/>
        </w:rPr>
        <w:t xml:space="preserve">, a </w:t>
      </w:r>
      <w:r w:rsidR="002C5277" w:rsidRPr="009852B8">
        <w:rPr>
          <w:rFonts w:ascii="Arial" w:hAnsi="Arial" w:cs="Arial"/>
          <w:sz w:val="24"/>
          <w:szCs w:val="24"/>
        </w:rPr>
        <w:t>ser videograbado(a)</w:t>
      </w:r>
      <w:r w:rsidR="00346514" w:rsidRPr="009852B8">
        <w:rPr>
          <w:rFonts w:ascii="Arial" w:hAnsi="Arial" w:cs="Arial"/>
          <w:sz w:val="24"/>
          <w:szCs w:val="24"/>
        </w:rPr>
        <w:t xml:space="preserve"> en las diversas etapas de evaluación</w:t>
      </w:r>
      <w:r w:rsidR="009852B8" w:rsidRPr="009852B8">
        <w:rPr>
          <w:rFonts w:ascii="Arial" w:hAnsi="Arial" w:cs="Arial"/>
          <w:sz w:val="24"/>
          <w:szCs w:val="24"/>
        </w:rPr>
        <w:t xml:space="preserve"> del Proceso de Selección de Conciliador</w:t>
      </w:r>
      <w:r w:rsidR="007B2F35">
        <w:rPr>
          <w:rFonts w:ascii="Arial" w:hAnsi="Arial" w:cs="Arial"/>
          <w:sz w:val="24"/>
          <w:szCs w:val="24"/>
        </w:rPr>
        <w:t>es</w:t>
      </w:r>
      <w:r w:rsidR="009852B8" w:rsidRPr="009852B8">
        <w:rPr>
          <w:rFonts w:ascii="Arial" w:hAnsi="Arial" w:cs="Arial"/>
          <w:sz w:val="24"/>
          <w:szCs w:val="24"/>
        </w:rPr>
        <w:t xml:space="preserve"> Públic</w:t>
      </w:r>
      <w:r w:rsidR="007B2F35">
        <w:rPr>
          <w:rFonts w:ascii="Arial" w:hAnsi="Arial" w:cs="Arial"/>
          <w:sz w:val="24"/>
          <w:szCs w:val="24"/>
        </w:rPr>
        <w:t>o</w:t>
      </w:r>
      <w:r w:rsidR="009852B8" w:rsidRPr="009852B8">
        <w:rPr>
          <w:rFonts w:ascii="Arial" w:hAnsi="Arial" w:cs="Arial"/>
          <w:sz w:val="24"/>
          <w:szCs w:val="24"/>
        </w:rPr>
        <w:t>s del Centro de Conciliación Laboral del Estado de Chiapas.</w:t>
      </w:r>
    </w:p>
    <w:p w14:paraId="614A661A" w14:textId="77777777" w:rsidR="009852B8" w:rsidRPr="009852B8" w:rsidRDefault="009852B8" w:rsidP="004B289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E3BE602" w14:textId="77777777" w:rsidR="009852B8" w:rsidRPr="009852B8" w:rsidRDefault="009852B8" w:rsidP="004B289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852B8">
        <w:rPr>
          <w:rFonts w:ascii="Arial" w:hAnsi="Arial" w:cs="Arial"/>
          <w:sz w:val="24"/>
          <w:szCs w:val="24"/>
        </w:rPr>
        <w:t>Asimismo, manifiesto conocer cabalmente los requisitos de inscripción</w:t>
      </w:r>
      <w:r w:rsidR="00910C02">
        <w:rPr>
          <w:rFonts w:ascii="Arial" w:hAnsi="Arial" w:cs="Arial"/>
          <w:sz w:val="24"/>
          <w:szCs w:val="24"/>
        </w:rPr>
        <w:t xml:space="preserve"> y </w:t>
      </w:r>
      <w:r w:rsidRPr="009852B8">
        <w:rPr>
          <w:rFonts w:ascii="Arial" w:hAnsi="Arial" w:cs="Arial"/>
          <w:sz w:val="24"/>
          <w:szCs w:val="24"/>
        </w:rPr>
        <w:t>las reglas del procedimiento</w:t>
      </w:r>
      <w:r w:rsidR="00910C02">
        <w:rPr>
          <w:rFonts w:ascii="Arial" w:hAnsi="Arial" w:cs="Arial"/>
          <w:sz w:val="24"/>
          <w:szCs w:val="24"/>
        </w:rPr>
        <w:t>; por lo que</w:t>
      </w:r>
      <w:r w:rsidRPr="009852B8">
        <w:rPr>
          <w:rFonts w:ascii="Arial" w:hAnsi="Arial" w:cs="Arial"/>
          <w:sz w:val="24"/>
          <w:szCs w:val="24"/>
        </w:rPr>
        <w:t xml:space="preserve"> expreso mi plena conformidad con ellos.</w:t>
      </w:r>
    </w:p>
    <w:p w14:paraId="5AF3D083" w14:textId="77777777" w:rsidR="009852B8" w:rsidRPr="009852B8" w:rsidRDefault="009852B8" w:rsidP="004B289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E2B0A06" w14:textId="77777777" w:rsidR="0057097C" w:rsidRPr="007A68AF" w:rsidRDefault="0057097C" w:rsidP="0057097C">
      <w:pPr>
        <w:rPr>
          <w:rFonts w:ascii="Arial" w:hAnsi="Arial" w:cs="Arial"/>
          <w:sz w:val="24"/>
          <w:szCs w:val="24"/>
        </w:rPr>
      </w:pPr>
      <w:r w:rsidRPr="007A68AF">
        <w:rPr>
          <w:rFonts w:ascii="Arial" w:hAnsi="Arial" w:cs="Arial"/>
          <w:sz w:val="24"/>
          <w:szCs w:val="24"/>
        </w:rPr>
        <w:t xml:space="preserve">Sin otro particular por el momento, reciba un cordial saludo.     </w:t>
      </w:r>
    </w:p>
    <w:p w14:paraId="542C8EE6" w14:textId="77777777" w:rsidR="0057097C" w:rsidRPr="007A68AF" w:rsidRDefault="0057097C" w:rsidP="0057097C">
      <w:pPr>
        <w:rPr>
          <w:rFonts w:ascii="Arial" w:hAnsi="Arial" w:cs="Arial"/>
          <w:sz w:val="24"/>
          <w:szCs w:val="24"/>
        </w:rPr>
      </w:pPr>
    </w:p>
    <w:p w14:paraId="4C72FE2C" w14:textId="77777777" w:rsidR="0057097C" w:rsidRPr="007A68AF" w:rsidRDefault="0057097C" w:rsidP="0057097C">
      <w:pPr>
        <w:rPr>
          <w:rFonts w:ascii="Arial" w:hAnsi="Arial" w:cs="Arial"/>
          <w:sz w:val="24"/>
          <w:szCs w:val="24"/>
        </w:rPr>
      </w:pPr>
    </w:p>
    <w:p w14:paraId="728DB80C" w14:textId="77777777" w:rsidR="0057097C" w:rsidRPr="007A68AF" w:rsidRDefault="0057097C" w:rsidP="0057097C">
      <w:pPr>
        <w:rPr>
          <w:rFonts w:ascii="Arial" w:hAnsi="Arial" w:cs="Arial"/>
          <w:sz w:val="24"/>
          <w:szCs w:val="24"/>
        </w:rPr>
      </w:pPr>
    </w:p>
    <w:p w14:paraId="41DA8AF0" w14:textId="77777777" w:rsidR="0057097C" w:rsidRPr="007A68AF" w:rsidRDefault="0057097C" w:rsidP="0057097C">
      <w:pPr>
        <w:jc w:val="center"/>
        <w:rPr>
          <w:rFonts w:ascii="Arial" w:hAnsi="Arial" w:cs="Arial"/>
          <w:b/>
          <w:sz w:val="24"/>
          <w:szCs w:val="24"/>
        </w:rPr>
      </w:pPr>
      <w:r w:rsidRPr="007A68AF">
        <w:rPr>
          <w:rFonts w:ascii="Arial" w:hAnsi="Arial" w:cs="Arial"/>
          <w:b/>
          <w:sz w:val="24"/>
          <w:szCs w:val="24"/>
        </w:rPr>
        <w:t>PROTESTO LO NECESARIO</w:t>
      </w:r>
    </w:p>
    <w:p w14:paraId="7810E649" w14:textId="77777777" w:rsidR="0057097C" w:rsidRPr="007A68AF" w:rsidRDefault="0057097C" w:rsidP="0057097C">
      <w:pPr>
        <w:rPr>
          <w:rFonts w:ascii="Arial" w:hAnsi="Arial" w:cs="Arial"/>
          <w:sz w:val="24"/>
          <w:szCs w:val="24"/>
        </w:rPr>
      </w:pPr>
    </w:p>
    <w:p w14:paraId="3B5F7B33" w14:textId="77777777" w:rsidR="0057097C" w:rsidRPr="007A68AF" w:rsidRDefault="0057097C" w:rsidP="0057097C">
      <w:pPr>
        <w:rPr>
          <w:rFonts w:ascii="Arial" w:hAnsi="Arial" w:cs="Arial"/>
          <w:sz w:val="24"/>
          <w:szCs w:val="24"/>
        </w:rPr>
      </w:pPr>
    </w:p>
    <w:p w14:paraId="590636F5" w14:textId="77777777" w:rsidR="0057097C" w:rsidRPr="002037C6" w:rsidRDefault="0057097C" w:rsidP="0057097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E773044" w14:textId="77777777" w:rsidR="0057097C" w:rsidRPr="002037C6" w:rsidRDefault="0057097C" w:rsidP="005709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037C6">
        <w:rPr>
          <w:rFonts w:ascii="Arial" w:hAnsi="Arial" w:cs="Arial"/>
          <w:sz w:val="24"/>
          <w:szCs w:val="24"/>
        </w:rPr>
        <w:t>__________________________</w:t>
      </w:r>
    </w:p>
    <w:p w14:paraId="1D8383B0" w14:textId="77777777" w:rsidR="0057097C" w:rsidRPr="002037C6" w:rsidRDefault="0057097C" w:rsidP="005709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y </w:t>
      </w:r>
      <w:r w:rsidRPr="002037C6">
        <w:rPr>
          <w:rFonts w:ascii="Arial" w:hAnsi="Arial" w:cs="Arial"/>
          <w:sz w:val="24"/>
          <w:szCs w:val="24"/>
        </w:rPr>
        <w:t>Firma.</w:t>
      </w:r>
    </w:p>
    <w:p w14:paraId="40E67405" w14:textId="77777777" w:rsidR="009852B8" w:rsidRDefault="009852B8" w:rsidP="004B2895">
      <w:pPr>
        <w:spacing w:line="276" w:lineRule="auto"/>
        <w:jc w:val="both"/>
      </w:pPr>
    </w:p>
    <w:p w14:paraId="63FDB09E" w14:textId="77777777" w:rsidR="002C5277" w:rsidRDefault="002C5277" w:rsidP="004B2895">
      <w:pPr>
        <w:spacing w:line="276" w:lineRule="auto"/>
        <w:jc w:val="both"/>
      </w:pPr>
    </w:p>
    <w:p w14:paraId="166D7E35" w14:textId="77777777" w:rsidR="002C5277" w:rsidRDefault="002C5277" w:rsidP="004B2895">
      <w:pPr>
        <w:spacing w:line="276" w:lineRule="auto"/>
        <w:jc w:val="both"/>
      </w:pPr>
    </w:p>
    <w:p w14:paraId="018F84CF" w14:textId="77777777" w:rsidR="002C5277" w:rsidRDefault="002C5277" w:rsidP="004B2895">
      <w:pPr>
        <w:spacing w:line="276" w:lineRule="auto"/>
        <w:jc w:val="both"/>
      </w:pPr>
    </w:p>
    <w:sectPr w:rsidR="002C52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2606F"/>
    <w:multiLevelType w:val="hybridMultilevel"/>
    <w:tmpl w:val="B0449B6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69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F1"/>
    <w:rsid w:val="000315BB"/>
    <w:rsid w:val="00064601"/>
    <w:rsid w:val="001D626F"/>
    <w:rsid w:val="0021004E"/>
    <w:rsid w:val="002C5277"/>
    <w:rsid w:val="00346514"/>
    <w:rsid w:val="004B2895"/>
    <w:rsid w:val="00556CE3"/>
    <w:rsid w:val="0057097C"/>
    <w:rsid w:val="0068407F"/>
    <w:rsid w:val="007B2F35"/>
    <w:rsid w:val="00910C02"/>
    <w:rsid w:val="009852B8"/>
    <w:rsid w:val="00B71CF1"/>
    <w:rsid w:val="00BB7753"/>
    <w:rsid w:val="00D3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85AA7"/>
  <w15:chartTrackingRefBased/>
  <w15:docId w15:val="{77E71474-B1CF-4944-AD63-05556873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1CF1"/>
    <w:pPr>
      <w:ind w:left="720"/>
      <w:contextualSpacing/>
    </w:pPr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C5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CCL-OMAR</dc:creator>
  <cp:keywords/>
  <dc:description/>
  <cp:lastModifiedBy>CCL-CLAUDIA</cp:lastModifiedBy>
  <cp:revision>8</cp:revision>
  <dcterms:created xsi:type="dcterms:W3CDTF">2023-05-26T17:30:00Z</dcterms:created>
  <dcterms:modified xsi:type="dcterms:W3CDTF">2024-06-11T17:49:00Z</dcterms:modified>
</cp:coreProperties>
</file>